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江苏省农业科学院</w:t>
      </w:r>
    </w:p>
    <w:p>
      <w:pPr>
        <w:jc w:val="center"/>
        <w:rPr>
          <w:rFonts w:hint="eastAsia" w:ascii="楷体" w:hAnsi="楷体" w:eastAsia="楷体" w:cs="楷体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非贸易非经营性用汇预算申请表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经       </w:t>
      </w:r>
      <w:r>
        <w:rPr>
          <w:rFonts w:hint="eastAsia" w:ascii="宋体" w:hAnsi="宋体" w:eastAsia="宋体" w:cs="宋体"/>
          <w:color w:val="FF0000"/>
          <w:sz w:val="24"/>
          <w:szCs w:val="24"/>
          <w:vertAlign w:val="baseline"/>
          <w:lang w:val="en-US" w:eastAsia="zh-CN"/>
        </w:rPr>
        <w:t>批件号</w:t>
      </w:r>
      <w:r>
        <w:rPr>
          <w:rFonts w:hint="eastAsia"/>
          <w:sz w:val="32"/>
          <w:szCs w:val="32"/>
          <w:lang w:val="en-US" w:eastAsia="zh-CN"/>
        </w:rPr>
        <w:t xml:space="preserve">             批准， 江苏省农业科学院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代表团（组）     人，赴     国家（地区），     天，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预计出国日期：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预算申报如下：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113"/>
        <w:gridCol w:w="1541"/>
        <w:gridCol w:w="1337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项   目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币种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（改为用汇标准指定币种）</w:t>
            </w:r>
          </w:p>
        </w:tc>
        <w:tc>
          <w:tcPr>
            <w:tcW w:w="1541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29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住宿费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按实际申请</w:t>
            </w:r>
          </w:p>
        </w:tc>
        <w:tc>
          <w:tcPr>
            <w:tcW w:w="1337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sz w:val="24"/>
                <w:szCs w:val="24"/>
                <w:vertAlign w:val="baseline"/>
                <w:lang w:val="en-US" w:eastAsia="zh-CN"/>
              </w:rPr>
              <w:t>回国后凭原始票据核销</w:t>
            </w:r>
          </w:p>
        </w:tc>
        <w:tc>
          <w:tcPr>
            <w:tcW w:w="1233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伙食费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rPr>
                <w:rFonts w:hint="eastAsia" w:ascii="宋体" w:hAnsi="宋体" w:eastAsia="宋体" w:cs="宋体"/>
                <w:color w:val="2E75B6" w:themeColor="accent1" w:themeShade="B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sz w:val="24"/>
                <w:szCs w:val="24"/>
                <w:vertAlign w:val="baseline"/>
                <w:lang w:val="en-US" w:eastAsia="zh-CN"/>
              </w:rPr>
              <w:t>包干</w:t>
            </w:r>
          </w:p>
        </w:tc>
        <w:tc>
          <w:tcPr>
            <w:tcW w:w="1233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公杂费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41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rPr>
                <w:rFonts w:hint="eastAsia" w:ascii="宋体" w:hAnsi="宋体" w:eastAsia="宋体" w:cs="宋体"/>
                <w:color w:val="2E75B6" w:themeColor="accent1" w:themeShade="B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sz w:val="24"/>
                <w:szCs w:val="24"/>
                <w:vertAlign w:val="baseline"/>
                <w:lang w:val="en-US" w:eastAsia="zh-CN"/>
              </w:rPr>
              <w:t>包干</w:t>
            </w:r>
          </w:p>
        </w:tc>
        <w:tc>
          <w:tcPr>
            <w:tcW w:w="1233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会议注册费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提供中英文收费说明</w:t>
            </w:r>
          </w:p>
        </w:tc>
        <w:tc>
          <w:tcPr>
            <w:tcW w:w="1337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sz w:val="24"/>
                <w:szCs w:val="24"/>
                <w:vertAlign w:val="baseline"/>
                <w:lang w:val="en-US" w:eastAsia="zh-CN"/>
              </w:rPr>
              <w:t>回国后凭原始票据核销</w:t>
            </w:r>
          </w:p>
        </w:tc>
        <w:tc>
          <w:tcPr>
            <w:tcW w:w="1233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城市间交通费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必须是城市间</w:t>
            </w:r>
          </w:p>
        </w:tc>
        <w:tc>
          <w:tcPr>
            <w:tcW w:w="1337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sz w:val="24"/>
                <w:szCs w:val="24"/>
                <w:vertAlign w:val="baseline"/>
                <w:lang w:val="en-US" w:eastAsia="zh-CN"/>
              </w:rPr>
              <w:t>回国后凭原始票据核销</w:t>
            </w:r>
          </w:p>
        </w:tc>
        <w:tc>
          <w:tcPr>
            <w:tcW w:w="1233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合    计</w:t>
            </w:r>
          </w:p>
        </w:tc>
        <w:tc>
          <w:tcPr>
            <w:tcW w:w="2113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7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952" w:type="dxa"/>
            <w:gridSpan w:val="3"/>
            <w:vMerge w:val="restar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申请单位审核意见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签    章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2" w:type="dxa"/>
            <w:gridSpan w:val="3"/>
            <w:vMerge w:val="continue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单位外事审核意见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签    章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申请单位：</w:t>
      </w:r>
      <w:r>
        <w:rPr>
          <w:rFonts w:hint="eastAsia"/>
          <w:lang w:val="en-US" w:eastAsia="zh-CN"/>
        </w:rPr>
        <w:t xml:space="preserve">                        经办人：                    电话：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（本表</w:t>
      </w:r>
      <w:r>
        <w:rPr>
          <w:rFonts w:hint="eastAsia"/>
          <w:color w:val="FF0000"/>
          <w:lang w:val="en-US" w:eastAsia="zh-CN"/>
        </w:rPr>
        <w:t>一式三联</w:t>
      </w:r>
      <w:r>
        <w:rPr>
          <w:rFonts w:hint="eastAsia"/>
          <w:lang w:val="en-US" w:eastAsia="zh-CN"/>
        </w:rPr>
        <w:t>：第一联交财务处，第二联交国际合作处，第三联申请单位留存）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95141"/>
    <w:rsid w:val="03F96FA4"/>
    <w:rsid w:val="17391459"/>
    <w:rsid w:val="46995141"/>
    <w:rsid w:val="64C02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2017-04-20T08:10:00Z</dcterms:created>
  <dc:creator>zhangchao</dc:creator>
  <cp:lastModifiedBy>zhangchao</cp:lastModifiedBy>
  <dcterms:modified xsi:type="dcterms:W3CDTF">2017-08-15T09:37:52Z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